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8DF2" w14:textId="1D881EBB" w:rsidR="004163D7" w:rsidRPr="004163D7" w:rsidRDefault="004163D7" w:rsidP="004163D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</w:t>
      </w:r>
      <w:r w:rsidRPr="004163D7">
        <w:rPr>
          <w:rFonts w:ascii="Arial" w:hAnsi="Arial" w:cs="Arial"/>
          <w:sz w:val="28"/>
          <w:szCs w:val="28"/>
        </w:rPr>
        <w:t>misión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Discapacidades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Houston</w:t>
      </w:r>
    </w:p>
    <w:p w14:paraId="5EADE5E3" w14:textId="4197D14A" w:rsidR="004163D7" w:rsidRPr="004163D7" w:rsidRDefault="004163D7" w:rsidP="004163D7">
      <w:p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14 de </w:t>
      </w:r>
      <w:proofErr w:type="spellStart"/>
      <w:r w:rsidR="00BD0DC0">
        <w:rPr>
          <w:rFonts w:ascii="Arial" w:hAnsi="Arial" w:cs="Arial"/>
          <w:sz w:val="28"/>
          <w:szCs w:val="28"/>
        </w:rPr>
        <w:t>S</w:t>
      </w:r>
      <w:r w:rsidRPr="004163D7">
        <w:rPr>
          <w:rFonts w:ascii="Arial" w:hAnsi="Arial" w:cs="Arial"/>
          <w:sz w:val="28"/>
          <w:szCs w:val="28"/>
        </w:rPr>
        <w:t>eptiembre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2023 — 4:00 - 6:00 PM</w:t>
      </w:r>
    </w:p>
    <w:p w14:paraId="06C93130" w14:textId="30E6A8D6" w:rsidR="004163D7" w:rsidRDefault="004163D7" w:rsidP="004163D7">
      <w:pPr>
        <w:rPr>
          <w:rFonts w:ascii="Arial" w:hAnsi="Arial" w:cs="Arial"/>
          <w:sz w:val="24"/>
          <w:szCs w:val="24"/>
        </w:rPr>
      </w:pPr>
      <w:r w:rsidRPr="004163D7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4163D7">
        <w:rPr>
          <w:rFonts w:ascii="Arial" w:hAnsi="Arial" w:cs="Arial"/>
          <w:sz w:val="24"/>
          <w:szCs w:val="24"/>
        </w:rPr>
        <w:t>Comisión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163D7">
        <w:rPr>
          <w:rFonts w:ascii="Arial" w:hAnsi="Arial" w:cs="Arial"/>
          <w:sz w:val="24"/>
          <w:szCs w:val="24"/>
        </w:rPr>
        <w:t>Discapacidades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de Houston </w:t>
      </w:r>
      <w:proofErr w:type="spellStart"/>
      <w:r w:rsidRPr="004163D7">
        <w:rPr>
          <w:rFonts w:ascii="Arial" w:hAnsi="Arial" w:cs="Arial"/>
          <w:sz w:val="24"/>
          <w:szCs w:val="24"/>
        </w:rPr>
        <w:t>utiliza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ZOOM </w:t>
      </w:r>
      <w:proofErr w:type="spellStart"/>
      <w:r w:rsidRPr="004163D7">
        <w:rPr>
          <w:rFonts w:ascii="Arial" w:hAnsi="Arial" w:cs="Arial"/>
          <w:sz w:val="24"/>
          <w:szCs w:val="24"/>
        </w:rPr>
        <w:t>como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3D7">
        <w:rPr>
          <w:rFonts w:ascii="Arial" w:hAnsi="Arial" w:cs="Arial"/>
          <w:sz w:val="24"/>
          <w:szCs w:val="24"/>
        </w:rPr>
        <w:t>plataforma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4163D7">
        <w:rPr>
          <w:rFonts w:ascii="Arial" w:hAnsi="Arial" w:cs="Arial"/>
          <w:sz w:val="24"/>
          <w:szCs w:val="24"/>
        </w:rPr>
        <w:t>reunión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63D7">
        <w:rPr>
          <w:rFonts w:ascii="Arial" w:hAnsi="Arial" w:cs="Arial"/>
          <w:sz w:val="24"/>
          <w:szCs w:val="24"/>
        </w:rPr>
        <w:t>Puede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3D7">
        <w:rPr>
          <w:rFonts w:ascii="Arial" w:hAnsi="Arial" w:cs="Arial"/>
          <w:sz w:val="24"/>
          <w:szCs w:val="24"/>
        </w:rPr>
        <w:t>registrarse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163D7">
        <w:rPr>
          <w:rFonts w:ascii="Arial" w:hAnsi="Arial" w:cs="Arial"/>
          <w:sz w:val="24"/>
          <w:szCs w:val="24"/>
        </w:rPr>
        <w:t>asistir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4163D7">
        <w:rPr>
          <w:rFonts w:ascii="Arial" w:hAnsi="Arial" w:cs="Arial"/>
          <w:sz w:val="24"/>
          <w:szCs w:val="24"/>
        </w:rPr>
        <w:t>reunión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3D7">
        <w:rPr>
          <w:rFonts w:ascii="Arial" w:hAnsi="Arial" w:cs="Arial"/>
          <w:sz w:val="24"/>
          <w:szCs w:val="24"/>
        </w:rPr>
        <w:t>mensual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de HCOD </w:t>
      </w:r>
      <w:proofErr w:type="spellStart"/>
      <w:r w:rsidRPr="004163D7">
        <w:rPr>
          <w:rFonts w:ascii="Arial" w:hAnsi="Arial" w:cs="Arial"/>
          <w:sz w:val="24"/>
          <w:szCs w:val="24"/>
        </w:rPr>
        <w:t>en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3D7">
        <w:rPr>
          <w:rFonts w:ascii="Arial" w:hAnsi="Arial" w:cs="Arial"/>
          <w:sz w:val="24"/>
          <w:szCs w:val="24"/>
        </w:rPr>
        <w:t>este</w:t>
      </w:r>
      <w:proofErr w:type="spellEnd"/>
      <w:r w:rsidRPr="004163D7">
        <w:rPr>
          <w:rFonts w:ascii="Arial" w:hAnsi="Arial" w:cs="Arial"/>
          <w:sz w:val="24"/>
          <w:szCs w:val="24"/>
        </w:rPr>
        <w:t xml:space="preserve"> enlace </w:t>
      </w:r>
      <w:hyperlink r:id="rId5" w:history="1">
        <w:r w:rsidRPr="001D2480">
          <w:rPr>
            <w:rStyle w:val="Hyperlink"/>
            <w:rFonts w:ascii="Arial" w:hAnsi="Arial" w:cs="Arial"/>
            <w:sz w:val="24"/>
            <w:szCs w:val="24"/>
          </w:rPr>
          <w:t>https://bit.ly/HCOD-Reg</w:t>
        </w:r>
        <w:r w:rsidRPr="001D2480">
          <w:rPr>
            <w:rStyle w:val="Hyperlink"/>
            <w:rFonts w:ascii="Arial" w:hAnsi="Arial" w:cs="Arial"/>
            <w:sz w:val="24"/>
            <w:szCs w:val="24"/>
          </w:rPr>
          <w:t>i</w:t>
        </w:r>
        <w:r w:rsidRPr="001D2480">
          <w:rPr>
            <w:rStyle w:val="Hyperlink"/>
            <w:rFonts w:ascii="Arial" w:hAnsi="Arial" w:cs="Arial"/>
            <w:sz w:val="24"/>
            <w:szCs w:val="24"/>
          </w:rPr>
          <w:t>stration</w:t>
        </w:r>
      </w:hyperlink>
    </w:p>
    <w:p w14:paraId="2958CAD8" w14:textId="77777777" w:rsidR="004163D7" w:rsidRDefault="004163D7" w:rsidP="004163D7">
      <w:pPr>
        <w:rPr>
          <w:rFonts w:ascii="Arial" w:hAnsi="Arial" w:cs="Arial"/>
          <w:sz w:val="24"/>
          <w:szCs w:val="24"/>
        </w:rPr>
      </w:pPr>
    </w:p>
    <w:p w14:paraId="52BC404A" w14:textId="21D31C96" w:rsidR="004163D7" w:rsidRPr="004163D7" w:rsidRDefault="004163D7" w:rsidP="004163D7">
      <w:pPr>
        <w:pStyle w:val="ListParagraph"/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Orden del día de la </w:t>
      </w:r>
      <w:proofErr w:type="spellStart"/>
      <w:r w:rsidRPr="004163D7">
        <w:rPr>
          <w:rFonts w:ascii="Arial" w:hAnsi="Arial" w:cs="Arial"/>
          <w:sz w:val="28"/>
          <w:szCs w:val="28"/>
        </w:rPr>
        <w:t>reunión</w:t>
      </w:r>
      <w:proofErr w:type="spellEnd"/>
    </w:p>
    <w:p w14:paraId="32B9AD2C" w14:textId="712038F2" w:rsid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Llamado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a la </w:t>
      </w:r>
      <w:proofErr w:type="spellStart"/>
      <w:r w:rsidRPr="004163D7">
        <w:rPr>
          <w:rFonts w:ascii="Arial" w:hAnsi="Arial" w:cs="Arial"/>
          <w:sz w:val="28"/>
          <w:szCs w:val="28"/>
        </w:rPr>
        <w:t>orden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163D7">
        <w:rPr>
          <w:rFonts w:ascii="Arial" w:hAnsi="Arial" w:cs="Arial"/>
          <w:sz w:val="28"/>
          <w:szCs w:val="28"/>
        </w:rPr>
        <w:t>Meridith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Silcox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163D7">
        <w:rPr>
          <w:rFonts w:ascii="Arial" w:hAnsi="Arial" w:cs="Arial"/>
          <w:sz w:val="28"/>
          <w:szCs w:val="28"/>
        </w:rPr>
        <w:t>Presidenta</w:t>
      </w:r>
      <w:proofErr w:type="spellEnd"/>
      <w:r w:rsidRPr="004163D7">
        <w:rPr>
          <w:rFonts w:ascii="Arial" w:hAnsi="Arial" w:cs="Arial"/>
          <w:sz w:val="28"/>
          <w:szCs w:val="28"/>
        </w:rPr>
        <w:t>)</w:t>
      </w:r>
    </w:p>
    <w:p w14:paraId="7C3594FF" w14:textId="77777777" w:rsidR="004163D7" w:rsidRPr="004163D7" w:rsidRDefault="004163D7" w:rsidP="004163D7">
      <w:pPr>
        <w:pStyle w:val="ListParagraph"/>
        <w:rPr>
          <w:rFonts w:ascii="Arial" w:hAnsi="Arial" w:cs="Arial"/>
          <w:sz w:val="28"/>
          <w:szCs w:val="28"/>
        </w:rPr>
      </w:pPr>
    </w:p>
    <w:p w14:paraId="4D39ECB5" w14:textId="2EA1E8DC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Lista de </w:t>
      </w:r>
      <w:proofErr w:type="spellStart"/>
      <w:r w:rsidRPr="004163D7">
        <w:rPr>
          <w:rFonts w:ascii="Arial" w:hAnsi="Arial" w:cs="Arial"/>
          <w:sz w:val="28"/>
          <w:szCs w:val="28"/>
        </w:rPr>
        <w:t>asistencia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(Kayla Melcho, </w:t>
      </w:r>
      <w:proofErr w:type="spellStart"/>
      <w:r w:rsidRPr="004163D7">
        <w:rPr>
          <w:rFonts w:ascii="Arial" w:hAnsi="Arial" w:cs="Arial"/>
          <w:sz w:val="28"/>
          <w:szCs w:val="28"/>
        </w:rPr>
        <w:t>Coordinadora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Participación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Comunitaria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163D7">
        <w:rPr>
          <w:rFonts w:ascii="Arial" w:hAnsi="Arial" w:cs="Arial"/>
          <w:sz w:val="28"/>
          <w:szCs w:val="28"/>
        </w:rPr>
        <w:t>Oficina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del Alcalde </w:t>
      </w:r>
      <w:proofErr w:type="gramStart"/>
      <w:r w:rsidRPr="004163D7">
        <w:rPr>
          <w:rFonts w:ascii="Arial" w:hAnsi="Arial" w:cs="Arial"/>
          <w:sz w:val="28"/>
          <w:szCs w:val="28"/>
        </w:rPr>
        <w:t>para Personas</w:t>
      </w:r>
      <w:proofErr w:type="gramEnd"/>
      <w:r w:rsidRPr="004163D7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4163D7">
        <w:rPr>
          <w:rFonts w:ascii="Arial" w:hAnsi="Arial" w:cs="Arial"/>
          <w:sz w:val="28"/>
          <w:szCs w:val="28"/>
        </w:rPr>
        <w:t>Discapacidades</w:t>
      </w:r>
      <w:proofErr w:type="spellEnd"/>
      <w:r w:rsidRPr="004163D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br/>
      </w:r>
    </w:p>
    <w:p w14:paraId="60C5A05B" w14:textId="77EB10AC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Revisión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163D7">
        <w:rPr>
          <w:rFonts w:ascii="Arial" w:hAnsi="Arial" w:cs="Arial"/>
          <w:sz w:val="28"/>
          <w:szCs w:val="28"/>
        </w:rPr>
        <w:t>aprobación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las </w:t>
      </w:r>
      <w:proofErr w:type="spellStart"/>
      <w:r w:rsidRPr="004163D7">
        <w:rPr>
          <w:rFonts w:ascii="Arial" w:hAnsi="Arial" w:cs="Arial"/>
          <w:sz w:val="28"/>
          <w:szCs w:val="28"/>
        </w:rPr>
        <w:t>actas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163D7">
        <w:rPr>
          <w:rFonts w:ascii="Arial" w:hAnsi="Arial" w:cs="Arial"/>
          <w:sz w:val="28"/>
          <w:szCs w:val="28"/>
        </w:rPr>
        <w:t>reunión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r w:rsidR="00BD0DC0">
        <w:rPr>
          <w:rFonts w:ascii="Arial" w:hAnsi="Arial" w:cs="Arial"/>
          <w:sz w:val="28"/>
          <w:szCs w:val="28"/>
        </w:rPr>
        <w:t>J</w:t>
      </w:r>
      <w:r w:rsidRPr="004163D7">
        <w:rPr>
          <w:rFonts w:ascii="Arial" w:hAnsi="Arial" w:cs="Arial"/>
          <w:sz w:val="28"/>
          <w:szCs w:val="28"/>
        </w:rPr>
        <w:t>ulio</w:t>
      </w:r>
      <w:r>
        <w:rPr>
          <w:rFonts w:ascii="Arial" w:hAnsi="Arial" w:cs="Arial"/>
          <w:sz w:val="28"/>
          <w:szCs w:val="28"/>
        </w:rPr>
        <w:br/>
      </w:r>
    </w:p>
    <w:p w14:paraId="2691DD6F" w14:textId="009BD4CC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Comentarios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públicos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(Se </w:t>
      </w:r>
      <w:proofErr w:type="spellStart"/>
      <w:r w:rsidRPr="004163D7">
        <w:rPr>
          <w:rFonts w:ascii="Arial" w:hAnsi="Arial" w:cs="Arial"/>
          <w:sz w:val="28"/>
          <w:szCs w:val="28"/>
        </w:rPr>
        <w:t>llamará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4163D7">
        <w:rPr>
          <w:rFonts w:ascii="Arial" w:hAnsi="Arial" w:cs="Arial"/>
          <w:sz w:val="28"/>
          <w:szCs w:val="28"/>
        </w:rPr>
        <w:t>los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nombres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aquellos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163D7">
        <w:rPr>
          <w:rFonts w:ascii="Arial" w:hAnsi="Arial" w:cs="Arial"/>
          <w:sz w:val="28"/>
          <w:szCs w:val="28"/>
        </w:rPr>
        <w:t>hayan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indicado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su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interés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en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hablar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163D7">
        <w:rPr>
          <w:rFonts w:ascii="Arial" w:hAnsi="Arial" w:cs="Arial"/>
          <w:sz w:val="28"/>
          <w:szCs w:val="28"/>
        </w:rPr>
        <w:t>cada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orador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tendrá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163D7">
        <w:rPr>
          <w:rFonts w:ascii="Arial" w:hAnsi="Arial" w:cs="Arial"/>
          <w:sz w:val="28"/>
          <w:szCs w:val="28"/>
        </w:rPr>
        <w:t>máximo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3 </w:t>
      </w:r>
      <w:proofErr w:type="spellStart"/>
      <w:r w:rsidRPr="004163D7">
        <w:rPr>
          <w:rFonts w:ascii="Arial" w:hAnsi="Arial" w:cs="Arial"/>
          <w:sz w:val="28"/>
          <w:szCs w:val="28"/>
        </w:rPr>
        <w:t>minutos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4163D7">
        <w:rPr>
          <w:rFonts w:ascii="Arial" w:hAnsi="Arial" w:cs="Arial"/>
          <w:sz w:val="28"/>
          <w:szCs w:val="28"/>
        </w:rPr>
        <w:t>hablar</w:t>
      </w:r>
      <w:proofErr w:type="spellEnd"/>
      <w:r w:rsidRPr="004163D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br/>
      </w:r>
    </w:p>
    <w:p w14:paraId="2C68A167" w14:textId="753F5306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Ponente </w:t>
      </w:r>
      <w:proofErr w:type="spellStart"/>
      <w:r w:rsidRPr="004163D7">
        <w:rPr>
          <w:rFonts w:ascii="Arial" w:hAnsi="Arial" w:cs="Arial"/>
          <w:sz w:val="28"/>
          <w:szCs w:val="28"/>
        </w:rPr>
        <w:t>experto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- Informe de Houston ISD (Sean Jackson, J.D., Director </w:t>
      </w:r>
      <w:proofErr w:type="spellStart"/>
      <w:r w:rsidRPr="004163D7">
        <w:rPr>
          <w:rFonts w:ascii="Arial" w:hAnsi="Arial" w:cs="Arial"/>
          <w:sz w:val="28"/>
          <w:szCs w:val="28"/>
        </w:rPr>
        <w:t>Ejecutivo</w:t>
      </w:r>
      <w:proofErr w:type="spellEnd"/>
      <w:r w:rsidRPr="004163D7">
        <w:rPr>
          <w:rFonts w:ascii="Arial" w:hAnsi="Arial" w:cs="Arial"/>
          <w:sz w:val="28"/>
          <w:szCs w:val="28"/>
        </w:rPr>
        <w:t>, Disability Rights Texas)</w:t>
      </w:r>
      <w:r>
        <w:rPr>
          <w:rFonts w:ascii="Arial" w:hAnsi="Arial" w:cs="Arial"/>
          <w:sz w:val="28"/>
          <w:szCs w:val="28"/>
        </w:rPr>
        <w:br/>
      </w:r>
    </w:p>
    <w:p w14:paraId="61BB34B8" w14:textId="196100DF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Informe de la MOPD a la HCOD (Angel Ponce, Director, </w:t>
      </w:r>
      <w:proofErr w:type="spellStart"/>
      <w:r w:rsidRPr="004163D7">
        <w:rPr>
          <w:rFonts w:ascii="Arial" w:hAnsi="Arial" w:cs="Arial"/>
          <w:sz w:val="28"/>
          <w:szCs w:val="28"/>
        </w:rPr>
        <w:t>Oficina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del Alcalde </w:t>
      </w:r>
      <w:proofErr w:type="gramStart"/>
      <w:r w:rsidRPr="004163D7">
        <w:rPr>
          <w:rFonts w:ascii="Arial" w:hAnsi="Arial" w:cs="Arial"/>
          <w:sz w:val="28"/>
          <w:szCs w:val="28"/>
        </w:rPr>
        <w:t>para Personas</w:t>
      </w:r>
      <w:proofErr w:type="gramEnd"/>
      <w:r w:rsidRPr="004163D7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4163D7">
        <w:rPr>
          <w:rFonts w:ascii="Arial" w:hAnsi="Arial" w:cs="Arial"/>
          <w:sz w:val="28"/>
          <w:szCs w:val="28"/>
        </w:rPr>
        <w:t>Discapacidades</w:t>
      </w:r>
      <w:proofErr w:type="spellEnd"/>
      <w:r w:rsidRPr="004163D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br/>
      </w:r>
    </w:p>
    <w:p w14:paraId="37355020" w14:textId="396B3B69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Informe de la MMSC a la HCOD (Chuck French, </w:t>
      </w:r>
      <w:proofErr w:type="spellStart"/>
      <w:r w:rsidRPr="004163D7">
        <w:rPr>
          <w:rFonts w:ascii="Arial" w:hAnsi="Arial" w:cs="Arial"/>
          <w:sz w:val="28"/>
          <w:szCs w:val="28"/>
        </w:rPr>
        <w:t>Gerente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Administración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163D7">
        <w:rPr>
          <w:rFonts w:ascii="Arial" w:hAnsi="Arial" w:cs="Arial"/>
          <w:sz w:val="28"/>
          <w:szCs w:val="28"/>
        </w:rPr>
        <w:t>Departamento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Parques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163D7">
        <w:rPr>
          <w:rFonts w:ascii="Arial" w:hAnsi="Arial" w:cs="Arial"/>
          <w:sz w:val="28"/>
          <w:szCs w:val="28"/>
        </w:rPr>
        <w:t>Recreación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Houston)</w:t>
      </w:r>
      <w:r>
        <w:rPr>
          <w:rFonts w:ascii="Arial" w:hAnsi="Arial" w:cs="Arial"/>
          <w:sz w:val="28"/>
          <w:szCs w:val="28"/>
        </w:rPr>
        <w:br/>
      </w:r>
    </w:p>
    <w:p w14:paraId="72817874" w14:textId="61D30129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Actualizaciones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los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Comités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7B6DA50B" w14:textId="6168EDED" w:rsidR="004163D7" w:rsidRPr="004163D7" w:rsidRDefault="004163D7" w:rsidP="004163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Acceso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Comunitario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163D7">
        <w:rPr>
          <w:rFonts w:ascii="Arial" w:hAnsi="Arial" w:cs="Arial"/>
          <w:sz w:val="28"/>
          <w:szCs w:val="28"/>
        </w:rPr>
        <w:t>Tránsito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y Vivienda</w:t>
      </w:r>
      <w:r>
        <w:rPr>
          <w:rFonts w:ascii="Arial" w:hAnsi="Arial" w:cs="Arial"/>
          <w:sz w:val="28"/>
          <w:szCs w:val="28"/>
        </w:rPr>
        <w:br/>
      </w:r>
    </w:p>
    <w:p w14:paraId="10742DFD" w14:textId="117C7F7B" w:rsidR="004163D7" w:rsidRPr="004163D7" w:rsidRDefault="004163D7" w:rsidP="004163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Preparación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4163D7">
        <w:rPr>
          <w:rFonts w:ascii="Arial" w:hAnsi="Arial" w:cs="Arial"/>
          <w:sz w:val="28"/>
          <w:szCs w:val="28"/>
        </w:rPr>
        <w:t>Emergencias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, Respuesta y </w:t>
      </w:r>
      <w:proofErr w:type="spellStart"/>
      <w:r w:rsidRPr="004163D7">
        <w:rPr>
          <w:rFonts w:ascii="Arial" w:hAnsi="Arial" w:cs="Arial"/>
          <w:sz w:val="28"/>
          <w:szCs w:val="28"/>
        </w:rPr>
        <w:t>Entrenamiento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Primeros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Auxilios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4356E479" w14:textId="7033581D" w:rsidR="004163D7" w:rsidRPr="004163D7" w:rsidRDefault="004163D7" w:rsidP="004163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Empleo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163D7">
        <w:rPr>
          <w:rFonts w:ascii="Arial" w:hAnsi="Arial" w:cs="Arial"/>
          <w:sz w:val="28"/>
          <w:szCs w:val="28"/>
        </w:rPr>
        <w:t>Transición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4163D7">
        <w:rPr>
          <w:rFonts w:ascii="Arial" w:hAnsi="Arial" w:cs="Arial"/>
          <w:sz w:val="28"/>
          <w:szCs w:val="28"/>
        </w:rPr>
        <w:t>Empleo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305B355C" w14:textId="7CC846D8" w:rsidR="004163D7" w:rsidRPr="004163D7" w:rsidRDefault="004163D7" w:rsidP="004163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lastRenderedPageBreak/>
        <w:t>Educación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3F99FCB0" w14:textId="643CEF39" w:rsidR="004163D7" w:rsidRPr="004163D7" w:rsidRDefault="004163D7" w:rsidP="004163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Servicios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Inmigración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163D7">
        <w:rPr>
          <w:rFonts w:ascii="Arial" w:hAnsi="Arial" w:cs="Arial"/>
          <w:sz w:val="28"/>
          <w:szCs w:val="28"/>
        </w:rPr>
        <w:t>Refugiados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6B0A5509" w14:textId="77777777" w:rsidR="004163D7" w:rsidRPr="004163D7" w:rsidRDefault="004163D7" w:rsidP="004163D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Planificación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163D7">
        <w:rPr>
          <w:rFonts w:ascii="Arial" w:hAnsi="Arial" w:cs="Arial"/>
          <w:sz w:val="28"/>
          <w:szCs w:val="28"/>
        </w:rPr>
        <w:t>Membresía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163D7">
        <w:rPr>
          <w:rFonts w:ascii="Arial" w:hAnsi="Arial" w:cs="Arial"/>
          <w:sz w:val="28"/>
          <w:szCs w:val="28"/>
        </w:rPr>
        <w:t>Participación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Comunitaria</w:t>
      </w:r>
      <w:proofErr w:type="spellEnd"/>
    </w:p>
    <w:p w14:paraId="066D2C3D" w14:textId="77777777" w:rsidR="004163D7" w:rsidRPr="004163D7" w:rsidRDefault="004163D7" w:rsidP="004163D7">
      <w:pPr>
        <w:rPr>
          <w:rFonts w:ascii="Arial" w:hAnsi="Arial" w:cs="Arial"/>
          <w:sz w:val="28"/>
          <w:szCs w:val="28"/>
        </w:rPr>
      </w:pPr>
    </w:p>
    <w:p w14:paraId="2546DE47" w14:textId="31E8490E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Actualización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la ADA (Marshall Watson, </w:t>
      </w:r>
      <w:proofErr w:type="spellStart"/>
      <w:r w:rsidRPr="004163D7">
        <w:rPr>
          <w:rFonts w:ascii="Arial" w:hAnsi="Arial" w:cs="Arial"/>
          <w:sz w:val="28"/>
          <w:szCs w:val="28"/>
        </w:rPr>
        <w:t>Coordinador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Administrativo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- ADA, Ciudad de Houston, </w:t>
      </w:r>
      <w:proofErr w:type="spellStart"/>
      <w:r w:rsidRPr="004163D7">
        <w:rPr>
          <w:rFonts w:ascii="Arial" w:hAnsi="Arial" w:cs="Arial"/>
          <w:sz w:val="28"/>
          <w:szCs w:val="28"/>
        </w:rPr>
        <w:t>Departamento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Recursos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Humanos, División de </w:t>
      </w:r>
      <w:proofErr w:type="spellStart"/>
      <w:r w:rsidRPr="004163D7">
        <w:rPr>
          <w:rFonts w:ascii="Arial" w:hAnsi="Arial" w:cs="Arial"/>
          <w:sz w:val="28"/>
          <w:szCs w:val="28"/>
        </w:rPr>
        <w:t>Servicio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Civil y EEO)</w:t>
      </w:r>
      <w:r w:rsidRPr="004163D7">
        <w:rPr>
          <w:rFonts w:ascii="Arial" w:hAnsi="Arial" w:cs="Arial"/>
          <w:sz w:val="28"/>
          <w:szCs w:val="28"/>
        </w:rPr>
        <w:br/>
      </w:r>
    </w:p>
    <w:p w14:paraId="255BCB55" w14:textId="1A66DAC9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Recordatorios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Eventos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Futuros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47DCB39F" w14:textId="42CBC486" w:rsidR="004163D7" w:rsidRPr="004163D7" w:rsidRDefault="004163D7" w:rsidP="004163D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Celebración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Discapacidades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del Alcalde Sylvester Turner - 30 de </w:t>
      </w:r>
      <w:proofErr w:type="spellStart"/>
      <w:r w:rsidRPr="004163D7">
        <w:rPr>
          <w:rFonts w:ascii="Arial" w:hAnsi="Arial" w:cs="Arial"/>
          <w:sz w:val="28"/>
          <w:szCs w:val="28"/>
        </w:rPr>
        <w:t>septiembre</w:t>
      </w:r>
      <w:proofErr w:type="spellEnd"/>
      <w:r w:rsidR="00BD0DC0">
        <w:rPr>
          <w:rFonts w:ascii="Arial" w:hAnsi="Arial" w:cs="Arial"/>
          <w:sz w:val="28"/>
          <w:szCs w:val="28"/>
        </w:rPr>
        <w:br/>
      </w:r>
    </w:p>
    <w:p w14:paraId="78E3B918" w14:textId="445ED8A8" w:rsidR="004163D7" w:rsidRPr="004163D7" w:rsidRDefault="004163D7" w:rsidP="004163D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Día de la </w:t>
      </w:r>
      <w:proofErr w:type="spellStart"/>
      <w:r w:rsidRPr="004163D7">
        <w:rPr>
          <w:rFonts w:ascii="Arial" w:hAnsi="Arial" w:cs="Arial"/>
          <w:sz w:val="28"/>
          <w:szCs w:val="28"/>
        </w:rPr>
        <w:t>Seguridad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Pr="004163D7">
        <w:rPr>
          <w:rFonts w:ascii="Arial" w:hAnsi="Arial" w:cs="Arial"/>
          <w:sz w:val="28"/>
          <w:szCs w:val="28"/>
        </w:rPr>
        <w:t>Bastón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Blanco de Houston - 10 de </w:t>
      </w:r>
      <w:proofErr w:type="spellStart"/>
      <w:r w:rsidR="00BD0DC0">
        <w:rPr>
          <w:rFonts w:ascii="Arial" w:hAnsi="Arial" w:cs="Arial"/>
          <w:sz w:val="28"/>
          <w:szCs w:val="28"/>
        </w:rPr>
        <w:t>O</w:t>
      </w:r>
      <w:r w:rsidRPr="004163D7">
        <w:rPr>
          <w:rFonts w:ascii="Arial" w:hAnsi="Arial" w:cs="Arial"/>
          <w:sz w:val="28"/>
          <w:szCs w:val="28"/>
        </w:rPr>
        <w:t>ctubre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7659DD60" w14:textId="75FDA345" w:rsidR="004163D7" w:rsidRPr="004163D7" w:rsidRDefault="004163D7" w:rsidP="004163D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Día de la </w:t>
      </w:r>
      <w:proofErr w:type="spellStart"/>
      <w:r w:rsidRPr="004163D7">
        <w:rPr>
          <w:rFonts w:ascii="Arial" w:hAnsi="Arial" w:cs="Arial"/>
          <w:sz w:val="28"/>
          <w:szCs w:val="28"/>
        </w:rPr>
        <w:t>Seguridad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del </w:t>
      </w:r>
      <w:proofErr w:type="spellStart"/>
      <w:r w:rsidRPr="004163D7">
        <w:rPr>
          <w:rFonts w:ascii="Arial" w:hAnsi="Arial" w:cs="Arial"/>
          <w:sz w:val="28"/>
          <w:szCs w:val="28"/>
        </w:rPr>
        <w:t>Bastón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Blanco (HCOB) - 14 de </w:t>
      </w:r>
      <w:proofErr w:type="spellStart"/>
      <w:r w:rsidR="00BD0DC0">
        <w:rPr>
          <w:rFonts w:ascii="Arial" w:hAnsi="Arial" w:cs="Arial"/>
          <w:sz w:val="28"/>
          <w:szCs w:val="28"/>
        </w:rPr>
        <w:t>O</w:t>
      </w:r>
      <w:r w:rsidRPr="004163D7">
        <w:rPr>
          <w:rFonts w:ascii="Arial" w:hAnsi="Arial" w:cs="Arial"/>
          <w:sz w:val="28"/>
          <w:szCs w:val="28"/>
        </w:rPr>
        <w:t>ctubre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2A64047F" w14:textId="6C4DFAEE" w:rsidR="004163D7" w:rsidRPr="004163D7" w:rsidRDefault="004163D7" w:rsidP="004163D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Sesiones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Escucha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TWC - 12 y 17 de </w:t>
      </w:r>
      <w:proofErr w:type="spellStart"/>
      <w:r w:rsidR="00BD0DC0">
        <w:rPr>
          <w:rFonts w:ascii="Arial" w:hAnsi="Arial" w:cs="Arial"/>
          <w:sz w:val="28"/>
          <w:szCs w:val="28"/>
        </w:rPr>
        <w:t>O</w:t>
      </w:r>
      <w:r w:rsidRPr="004163D7">
        <w:rPr>
          <w:rFonts w:ascii="Arial" w:hAnsi="Arial" w:cs="Arial"/>
          <w:sz w:val="28"/>
          <w:szCs w:val="28"/>
        </w:rPr>
        <w:t>ctubre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4B7D36F1" w14:textId="558DBAEC" w:rsidR="004163D7" w:rsidRPr="004163D7" w:rsidRDefault="004163D7" w:rsidP="004163D7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Metal y </w:t>
      </w:r>
      <w:proofErr w:type="spellStart"/>
      <w:r w:rsidRPr="004163D7">
        <w:rPr>
          <w:rFonts w:ascii="Arial" w:hAnsi="Arial" w:cs="Arial"/>
          <w:sz w:val="28"/>
          <w:szCs w:val="28"/>
        </w:rPr>
        <w:t>Músculo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163D7">
        <w:rPr>
          <w:rFonts w:ascii="Arial" w:hAnsi="Arial" w:cs="Arial"/>
          <w:sz w:val="28"/>
          <w:szCs w:val="28"/>
        </w:rPr>
        <w:t>Deportes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Adaptados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) - 2 al 4 de </w:t>
      </w:r>
      <w:proofErr w:type="spellStart"/>
      <w:r w:rsidR="00BD0DC0">
        <w:rPr>
          <w:rFonts w:ascii="Arial" w:hAnsi="Arial" w:cs="Arial"/>
          <w:sz w:val="28"/>
          <w:szCs w:val="28"/>
        </w:rPr>
        <w:t>O</w:t>
      </w:r>
      <w:r w:rsidRPr="004163D7">
        <w:rPr>
          <w:rFonts w:ascii="Arial" w:hAnsi="Arial" w:cs="Arial"/>
          <w:sz w:val="28"/>
          <w:szCs w:val="28"/>
        </w:rPr>
        <w:t>ctubre</w:t>
      </w:r>
      <w:proofErr w:type="spellEnd"/>
    </w:p>
    <w:p w14:paraId="1DB19B89" w14:textId="77777777" w:rsidR="004163D7" w:rsidRPr="004163D7" w:rsidRDefault="004163D7" w:rsidP="004163D7">
      <w:pPr>
        <w:rPr>
          <w:rFonts w:ascii="Arial" w:hAnsi="Arial" w:cs="Arial"/>
          <w:sz w:val="28"/>
          <w:szCs w:val="28"/>
        </w:rPr>
      </w:pPr>
    </w:p>
    <w:p w14:paraId="41A8A465" w14:textId="2CF89347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Calendario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Reuniones</w:t>
      </w:r>
      <w:proofErr w:type="spellEnd"/>
    </w:p>
    <w:p w14:paraId="0738F72F" w14:textId="4796E56D" w:rsidR="004163D7" w:rsidRPr="004163D7" w:rsidRDefault="004163D7" w:rsidP="004163D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Ubicación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4163D7">
        <w:rPr>
          <w:rFonts w:ascii="Arial" w:hAnsi="Arial" w:cs="Arial"/>
          <w:sz w:val="28"/>
          <w:szCs w:val="28"/>
        </w:rPr>
        <w:t>TranStar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(6922 Katy Road, Houston, TX 77024)</w:t>
      </w:r>
    </w:p>
    <w:p w14:paraId="6337E0A7" w14:textId="717D5835" w:rsidR="004163D7" w:rsidRPr="004163D7" w:rsidRDefault="004163D7" w:rsidP="004163D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12 de </w:t>
      </w:r>
      <w:proofErr w:type="spellStart"/>
      <w:r w:rsidR="006500D7">
        <w:rPr>
          <w:rFonts w:ascii="Arial" w:hAnsi="Arial" w:cs="Arial"/>
          <w:sz w:val="28"/>
          <w:szCs w:val="28"/>
        </w:rPr>
        <w:t>O</w:t>
      </w:r>
      <w:r w:rsidRPr="004163D7">
        <w:rPr>
          <w:rFonts w:ascii="Arial" w:hAnsi="Arial" w:cs="Arial"/>
          <w:sz w:val="28"/>
          <w:szCs w:val="28"/>
        </w:rPr>
        <w:t>ctubre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163D7">
        <w:rPr>
          <w:rFonts w:ascii="Arial" w:hAnsi="Arial" w:cs="Arial"/>
          <w:sz w:val="28"/>
          <w:szCs w:val="28"/>
        </w:rPr>
        <w:t>híbrida</w:t>
      </w:r>
      <w:proofErr w:type="spellEnd"/>
      <w:r w:rsidRPr="004163D7">
        <w:rPr>
          <w:rFonts w:ascii="Arial" w:hAnsi="Arial" w:cs="Arial"/>
          <w:sz w:val="28"/>
          <w:szCs w:val="28"/>
        </w:rPr>
        <w:t>)</w:t>
      </w:r>
    </w:p>
    <w:p w14:paraId="5E394EB5" w14:textId="5655D3B4" w:rsidR="004163D7" w:rsidRPr="004163D7" w:rsidRDefault="004163D7" w:rsidP="004163D7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4163D7">
        <w:rPr>
          <w:rFonts w:ascii="Arial" w:hAnsi="Arial" w:cs="Arial"/>
          <w:sz w:val="28"/>
          <w:szCs w:val="28"/>
        </w:rPr>
        <w:t xml:space="preserve">9 de </w:t>
      </w:r>
      <w:proofErr w:type="spellStart"/>
      <w:r w:rsidR="006500D7">
        <w:rPr>
          <w:rFonts w:ascii="Arial" w:hAnsi="Arial" w:cs="Arial"/>
          <w:sz w:val="28"/>
          <w:szCs w:val="28"/>
        </w:rPr>
        <w:t>N</w:t>
      </w:r>
      <w:r w:rsidRPr="004163D7">
        <w:rPr>
          <w:rFonts w:ascii="Arial" w:hAnsi="Arial" w:cs="Arial"/>
          <w:sz w:val="28"/>
          <w:szCs w:val="28"/>
        </w:rPr>
        <w:t>oviembre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163D7">
        <w:rPr>
          <w:rFonts w:ascii="Arial" w:hAnsi="Arial" w:cs="Arial"/>
          <w:sz w:val="28"/>
          <w:szCs w:val="28"/>
        </w:rPr>
        <w:t>totalmente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presencial</w:t>
      </w:r>
      <w:proofErr w:type="spellEnd"/>
      <w:r w:rsidRPr="004163D7">
        <w:rPr>
          <w:rFonts w:ascii="Arial" w:hAnsi="Arial" w:cs="Arial"/>
          <w:sz w:val="28"/>
          <w:szCs w:val="28"/>
        </w:rPr>
        <w:t>)</w:t>
      </w:r>
    </w:p>
    <w:p w14:paraId="578D6279" w14:textId="77777777" w:rsidR="004163D7" w:rsidRPr="004163D7" w:rsidRDefault="004163D7" w:rsidP="004163D7">
      <w:pPr>
        <w:rPr>
          <w:rFonts w:ascii="Arial" w:hAnsi="Arial" w:cs="Arial"/>
          <w:sz w:val="28"/>
          <w:szCs w:val="28"/>
        </w:rPr>
      </w:pPr>
    </w:p>
    <w:p w14:paraId="6607AB4C" w14:textId="7C145DF2" w:rsidR="004163D7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Comentarios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163D7">
        <w:rPr>
          <w:rFonts w:ascii="Arial" w:hAnsi="Arial" w:cs="Arial"/>
          <w:sz w:val="28"/>
          <w:szCs w:val="28"/>
        </w:rPr>
        <w:t>los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63D7">
        <w:rPr>
          <w:rFonts w:ascii="Arial" w:hAnsi="Arial" w:cs="Arial"/>
          <w:sz w:val="28"/>
          <w:szCs w:val="28"/>
        </w:rPr>
        <w:t>Comisionados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773759BC" w14:textId="1119B2B1" w:rsidR="00FF326C" w:rsidRPr="004163D7" w:rsidRDefault="004163D7" w:rsidP="004163D7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163D7">
        <w:rPr>
          <w:rFonts w:ascii="Arial" w:hAnsi="Arial" w:cs="Arial"/>
          <w:sz w:val="28"/>
          <w:szCs w:val="28"/>
        </w:rPr>
        <w:t>Cierre</w:t>
      </w:r>
      <w:proofErr w:type="spellEnd"/>
      <w:r w:rsidRPr="004163D7">
        <w:rPr>
          <w:rFonts w:ascii="Arial" w:hAnsi="Arial" w:cs="Arial"/>
          <w:sz w:val="28"/>
          <w:szCs w:val="28"/>
        </w:rPr>
        <w:t xml:space="preserve"> de la reunión</w:t>
      </w:r>
      <w:r w:rsidR="00FF326C" w:rsidRPr="004163D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AA8259" w14:textId="77777777" w:rsidR="004163D7" w:rsidRPr="004163D7" w:rsidRDefault="004163D7">
      <w:pPr>
        <w:rPr>
          <w:rFonts w:ascii="Arial" w:hAnsi="Arial" w:cs="Arial"/>
          <w:sz w:val="28"/>
          <w:szCs w:val="28"/>
        </w:rPr>
      </w:pPr>
    </w:p>
    <w:sectPr w:rsidR="004163D7" w:rsidRPr="0041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FF2"/>
    <w:multiLevelType w:val="hybridMultilevel"/>
    <w:tmpl w:val="78D28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1D52"/>
    <w:multiLevelType w:val="hybridMultilevel"/>
    <w:tmpl w:val="CE1C92C8"/>
    <w:lvl w:ilvl="0" w:tplc="545E22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C7D9D"/>
    <w:multiLevelType w:val="hybridMultilevel"/>
    <w:tmpl w:val="4F108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66E20"/>
    <w:multiLevelType w:val="hybridMultilevel"/>
    <w:tmpl w:val="D6261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C2A2D"/>
    <w:multiLevelType w:val="hybridMultilevel"/>
    <w:tmpl w:val="6EC26E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A75DB"/>
    <w:multiLevelType w:val="hybridMultilevel"/>
    <w:tmpl w:val="3CA054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D7106"/>
    <w:multiLevelType w:val="hybridMultilevel"/>
    <w:tmpl w:val="B6020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92170">
    <w:abstractNumId w:val="3"/>
  </w:num>
  <w:num w:numId="2" w16cid:durableId="25184213">
    <w:abstractNumId w:val="6"/>
  </w:num>
  <w:num w:numId="3" w16cid:durableId="886379997">
    <w:abstractNumId w:val="5"/>
  </w:num>
  <w:num w:numId="4" w16cid:durableId="6518180">
    <w:abstractNumId w:val="4"/>
  </w:num>
  <w:num w:numId="5" w16cid:durableId="760415818">
    <w:abstractNumId w:val="0"/>
  </w:num>
  <w:num w:numId="6" w16cid:durableId="1481457745">
    <w:abstractNumId w:val="2"/>
  </w:num>
  <w:num w:numId="7" w16cid:durableId="63399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26C"/>
    <w:rsid w:val="00073AC6"/>
    <w:rsid w:val="00111531"/>
    <w:rsid w:val="002C086C"/>
    <w:rsid w:val="0036625B"/>
    <w:rsid w:val="003B09FC"/>
    <w:rsid w:val="004163D7"/>
    <w:rsid w:val="006500D7"/>
    <w:rsid w:val="00AC6D6E"/>
    <w:rsid w:val="00BD0DC0"/>
    <w:rsid w:val="00BD15A1"/>
    <w:rsid w:val="00BF098A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5AE1"/>
  <w15:docId w15:val="{B689DFA7-7581-4F36-AFAC-162421D5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3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3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HCOD-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Houston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Reynaldo - MYR</dc:creator>
  <cp:keywords/>
  <dc:description/>
  <cp:lastModifiedBy>Herrera, Reynaldo - MYR</cp:lastModifiedBy>
  <cp:revision>3</cp:revision>
  <dcterms:created xsi:type="dcterms:W3CDTF">2023-09-02T16:26:00Z</dcterms:created>
  <dcterms:modified xsi:type="dcterms:W3CDTF">2023-09-07T20:01:00Z</dcterms:modified>
</cp:coreProperties>
</file>